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10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10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B84442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014B5860" w14:textId="790CA3C4" w:rsidR="00A97A10" w:rsidRPr="00385B43" w:rsidRDefault="004E5D2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84442">
              <w:rPr>
                <w:rFonts w:ascii="Arial Narrow" w:hAnsi="Arial Narrow"/>
                <w:bCs/>
                <w:sz w:val="18"/>
                <w:szCs w:val="18"/>
              </w:rPr>
              <w:t>Partnerstvo Južného Novohradu</w:t>
            </w:r>
          </w:p>
        </w:tc>
      </w:tr>
      <w:tr w:rsidR="0048348A" w:rsidRPr="00385B43" w14:paraId="34F52CDE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10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10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4E5D2E" w:rsidRPr="00385B43" w14:paraId="56E7B35F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5B360AC9" w14:textId="77777777" w:rsidR="004E5D2E" w:rsidRPr="00385B43" w:rsidRDefault="004E5D2E" w:rsidP="004E5D2E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4348B229" w14:textId="74F38D09" w:rsidR="004E5D2E" w:rsidRPr="00385B43" w:rsidRDefault="004E5D2E" w:rsidP="004E5D2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t xml:space="preserve"> </w:t>
            </w:r>
            <w:r w:rsidRPr="007B6403">
              <w:rPr>
                <w:rFonts w:ascii="Arial Narrow" w:hAnsi="Arial Narrow"/>
                <w:bCs/>
                <w:sz w:val="18"/>
                <w:szCs w:val="18"/>
              </w:rPr>
              <w:t>IROP-CLLD-T341-512-001</w:t>
            </w:r>
          </w:p>
        </w:tc>
      </w:tr>
      <w:tr w:rsidR="004E5D2E" w:rsidRPr="00385B43" w14:paraId="20D5B697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8ED52D2" w14:textId="38690AA3" w:rsidR="004E5D2E" w:rsidRPr="00385B43" w:rsidRDefault="004E5D2E" w:rsidP="004E5D2E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10" w:type="dxa"/>
            <w:vAlign w:val="center"/>
          </w:tcPr>
          <w:p w14:paraId="038F0594" w14:textId="3E7695C5" w:rsidR="004E5D2E" w:rsidRPr="00385B43" w:rsidRDefault="004E5D2E" w:rsidP="004E5D2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vypĺňa MAS pri registrácii </w:t>
            </w:r>
            <w:proofErr w:type="spellStart"/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- pri predkladaní </w:t>
            </w:r>
            <w:proofErr w:type="spellStart"/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 žiadateľ tento text vymaže</w:t>
            </w: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="00A97A10" w:rsidRPr="00B84442">
              <w:rPr>
                <w:rFonts w:ascii="Arial Narrow" w:hAnsi="Arial Narrow"/>
                <w:bCs/>
                <w:i/>
                <w:i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A97A1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B84442" w:rsidRDefault="00DE377F" w:rsidP="00CE3B52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 xml:space="preserve">Platiteľ DPH: </w:t>
            </w:r>
          </w:p>
          <w:p w14:paraId="5905F9BC" w14:textId="77777777" w:rsidR="00A97A10" w:rsidRPr="00B84442" w:rsidRDefault="00A97A10" w:rsidP="00CE3B52">
            <w:pPr>
              <w:rPr>
                <w:rFonts w:ascii="Arial Narrow" w:hAnsi="Arial Narrow"/>
                <w:b/>
                <w:bCs/>
                <w:i/>
                <w:iCs/>
              </w:rPr>
            </w:pPr>
          </w:p>
          <w:p w14:paraId="7442118A" w14:textId="1B77ABC9" w:rsidR="00AE52C8" w:rsidRPr="004E5D2E" w:rsidRDefault="001A20E6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4E5D2E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B84442" w:rsidRDefault="00A97A10" w:rsidP="00A97A10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2129F60F" w14:textId="6A35B072" w:rsidR="00A97A10" w:rsidRPr="00B84442" w:rsidRDefault="00A97A10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Ak je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>/bude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platiteľom DPH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v súvislosti so službami/tovarmi/prácami, ktoré poskytuje/bude poskytovať v dôsledku realizácie projektu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uvedie „áno“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B84442" w:rsidRDefault="00DE377F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>IČ DPH:</w:t>
            </w:r>
          </w:p>
          <w:p w14:paraId="161882FC" w14:textId="77777777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34152FD7" w14:textId="28BEFD60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V prípade, ak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uvádza identifikačné číslo DPH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pod ktorým je registrovaný.</w:t>
            </w:r>
          </w:p>
          <w:p w14:paraId="41B668C1" w14:textId="77777777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61D1738A" w14:textId="420B1E4C" w:rsidR="006D62D4" w:rsidRPr="00B84442" w:rsidRDefault="006D62D4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B84442">
              <w:rPr>
                <w:rFonts w:ascii="Arial Narrow" w:hAnsi="Arial Narrow"/>
                <w:bCs/>
                <w:i/>
                <w:i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prokuristi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) uvedie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všetky takéto </w:t>
            </w:r>
            <w:r w:rsidR="009917D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B84442" w:rsidRDefault="00EB2269" w:rsidP="009227C0">
            <w:pPr>
              <w:spacing w:after="12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uvedie jednu osobu, ktorej sa budú doručovať informácie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súvisiace so schvaľovacím procesom žiadosti o príspevok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oznámenie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o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 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schválení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/neschválení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, výzva na doplnenie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žiadostí o príspevok a ostatná dokumentácia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sa </w:t>
            </w:r>
            <w:r w:rsidR="003F1837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doručujú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tejto osobe.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zamestnanec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alebo</w:t>
            </w:r>
          </w:p>
          <w:p w14:paraId="3DE61FFA" w14:textId="263FBCB0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 adrese sídla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žiadateľa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B84442" w:rsidRDefault="00EB2269" w:rsidP="00A10777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B84442">
              <w:rPr>
                <w:rFonts w:ascii="Arial Narrow" w:hAnsi="Arial Narrow"/>
                <w:i/>
                <w:iCs/>
                <w:sz w:val="18"/>
              </w:rPr>
              <w:t xml:space="preserve"> 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>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EA1E6EC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B84442">
        <w:trPr>
          <w:trHeight w:val="712"/>
        </w:trPr>
        <w:tc>
          <w:tcPr>
            <w:tcW w:w="4928" w:type="dxa"/>
            <w:vAlign w:val="center"/>
            <w:hideMark/>
          </w:tcPr>
          <w:p w14:paraId="783C3CA3" w14:textId="77777777" w:rsidR="00D92637" w:rsidRPr="00B84442" w:rsidRDefault="00D92637" w:rsidP="00B84442">
            <w:pPr>
              <w:spacing w:before="120"/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84442">
              <w:rPr>
                <w:rFonts w:ascii="Arial Narrow" w:hAnsi="Arial Narrow"/>
                <w:b/>
                <w:bCs/>
                <w:sz w:val="18"/>
                <w:szCs w:val="18"/>
              </w:rPr>
              <w:t>D1 Učebne základných škôl</w:t>
            </w:r>
          </w:p>
          <w:p w14:paraId="679E5965" w14:textId="50CC2A9A" w:rsidR="00CD0FA6" w:rsidRPr="00385B43" w:rsidRDefault="00CD0FA6" w:rsidP="00B84442">
            <w:pPr>
              <w:spacing w:before="12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E497E94" w:rsidR="0009206F" w:rsidRPr="00B84442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uvedie deň, mesiac a rok začiatku 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aktivity projektu</w:t>
            </w:r>
            <w:r w:rsidR="00EA757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F96B7FC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ReS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resp. užívateľ môže začať s 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realizáci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ou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aktivity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projektu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až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 </w:t>
            </w:r>
            <w:r w:rsidR="0030117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nadobudnutí účinnosti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zmluvy o poskytnutí o príspevku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B84442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mesiac a rok ukončenia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hlavnej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8339DC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C0AD3C1" w14:textId="356E1B63" w:rsidR="004E5D2E" w:rsidRPr="008339DC" w:rsidRDefault="004E5D2E" w:rsidP="004E5D2E">
            <w:pPr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i/>
                <w:iCs/>
                <w:sz w:val="18"/>
                <w:szCs w:val="18"/>
              </w:rPr>
              <w:t>Maximálna dĺžka realizácie hlavnej aktivity  projektu je 9 mesiacov od nadobudnutia účinnosti zmluvy o príspevku</w:t>
            </w:r>
            <w:r w:rsidRPr="008339DC" w:rsidDel="007B6403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18C3226D" w14:textId="11D5FB39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2552778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3B5D4B5" w:rsidR="00E101A2" w:rsidRPr="00B84442" w:rsidRDefault="00E101A2" w:rsidP="00E101A2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 xml:space="preserve">NACE projektu: </w:t>
            </w:r>
            <w:r w:rsidR="00B84442">
              <w:rPr>
                <w:rFonts w:ascii="Arial Narrow" w:hAnsi="Arial Narrow"/>
                <w:i/>
                <w:iCs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06E9E9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E4118">
                  <w:rPr>
                    <w:rFonts w:ascii="Arial" w:hAnsi="Arial" w:cs="Arial"/>
                    <w:sz w:val="22"/>
                  </w:rPr>
                  <w:t>D1 Učebne základných škôl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cieľovú hodnotu merateľného ukazovateľa, ktorú plánuje dosiahnuť realizáciou projektu a to pri všetkých relevantných merateľných ukazovateľoch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625F28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03B8251" w:rsidR="00625F28" w:rsidRPr="007D6358" w:rsidRDefault="00625F28" w:rsidP="00625F2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B10A2">
              <w:rPr>
                <w:rFonts w:ascii="Arial Narrow" w:hAnsi="Arial Narrow" w:cs="Times New Roman"/>
                <w:sz w:val="18"/>
                <w:szCs w:val="18"/>
              </w:rPr>
              <w:t xml:space="preserve">D101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060312EE" w:rsidR="00625F28" w:rsidRPr="007D6358" w:rsidRDefault="00625F28" w:rsidP="00625F2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B10A2">
              <w:rPr>
                <w:rFonts w:ascii="Arial Narrow" w:hAnsi="Arial Narrow" w:cs="Times New Roman"/>
                <w:sz w:val="18"/>
                <w:szCs w:val="18"/>
              </w:rPr>
              <w:t>Počet podporených učební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3EF9DC1A" w:rsidR="00625F28" w:rsidRPr="007D6358" w:rsidRDefault="00625F28" w:rsidP="00625F2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7709DACF" w:rsidR="00625F28" w:rsidRPr="00385B43" w:rsidRDefault="00625F28" w:rsidP="00625F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501C3C59" w:rsidR="00625F28" w:rsidRPr="007D6358" w:rsidRDefault="00625F28" w:rsidP="00625F2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6D5A6FC7" w:rsidR="00625F28" w:rsidRPr="007D6358" w:rsidRDefault="00625F28" w:rsidP="00625F2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0264B6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3E0C24" w:rsidRPr="00385B43" w14:paraId="0196DAB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19834D8" w14:textId="2CFA3392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B10A2">
              <w:rPr>
                <w:rFonts w:ascii="Arial Narrow" w:hAnsi="Arial Narrow" w:cs="Times New Roman"/>
                <w:sz w:val="18"/>
                <w:szCs w:val="18"/>
              </w:rPr>
              <w:t xml:space="preserve">D102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73020F3" w14:textId="159941A8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B10A2">
              <w:rPr>
                <w:rFonts w:ascii="Arial Narrow" w:hAnsi="Arial Narrow" w:cs="Times New Roman"/>
                <w:sz w:val="18"/>
                <w:szCs w:val="18"/>
              </w:rPr>
              <w:t>Počet podporených základných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C6CD2D8" w14:textId="337886CD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5E1926C" w14:textId="3C712DFD" w:rsidR="003E0C24" w:rsidRPr="00385B43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9BAE691" w14:textId="31D825DD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2C1E65" w14:textId="417F2725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3E0C24" w:rsidRPr="00385B43" w14:paraId="5F67CABC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D324962" w14:textId="1CB21849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B10A2">
              <w:rPr>
                <w:rFonts w:ascii="Arial Narrow" w:hAnsi="Arial Narrow" w:cs="Times New Roman"/>
                <w:sz w:val="18"/>
                <w:szCs w:val="18"/>
              </w:rPr>
              <w:t xml:space="preserve">D103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35F3EA" w14:textId="775A6595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B10A2">
              <w:rPr>
                <w:rFonts w:ascii="Arial Narrow" w:hAnsi="Arial Narrow" w:cs="Times New Roman"/>
                <w:sz w:val="18"/>
                <w:szCs w:val="18"/>
              </w:rPr>
              <w:t>Kapacita podporenej školskej infraštruktúry základných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9DB4482" w14:textId="61F806C1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Žiak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BDFE34E" w14:textId="4020C30C" w:rsidR="003E0C24" w:rsidRPr="00385B43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71FE408" w14:textId="0327FD3F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D7BBF55" w14:textId="4CA196B1" w:rsidR="003E0C24" w:rsidRPr="007D6358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3E0C24" w:rsidRPr="00385B43" w14:paraId="03B83F4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7DCDE61" w14:textId="4E611655" w:rsidR="003E0C24" w:rsidRPr="007B10A2" w:rsidRDefault="003E0C24" w:rsidP="003E0C2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D104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F4C00AF" w14:textId="5FAD84A1" w:rsidR="003E0C24" w:rsidRPr="007B10A2" w:rsidRDefault="003E0C24" w:rsidP="003E0C2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5801EC">
              <w:rPr>
                <w:rFonts w:ascii="Arial Narrow" w:hAnsi="Arial Narrow" w:cs="Times New Roman"/>
                <w:sz w:val="18"/>
                <w:szCs w:val="18"/>
              </w:rPr>
              <w:t>Zvýšená kapacita podporenej školskej infraštruktúry základných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C3246D" w14:textId="72015D40" w:rsidR="003E0C24" w:rsidRDefault="003E0C24" w:rsidP="003E0C24">
            <w:pPr>
              <w:jc w:val="center"/>
              <w:rPr>
                <w:rFonts w:asciiTheme="minorHAnsi" w:hAnsiTheme="minorHAnsi"/>
                <w:sz w:val="20"/>
              </w:rPr>
            </w:pPr>
            <w:r w:rsidRPr="005801EC">
              <w:rPr>
                <w:rFonts w:asciiTheme="minorHAnsi" w:hAnsiTheme="minorHAnsi"/>
                <w:sz w:val="20"/>
              </w:rPr>
              <w:t>Žiak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6591DD3" w14:textId="6386384F" w:rsidR="003E0C24" w:rsidRPr="00385B43" w:rsidRDefault="003E0C24" w:rsidP="003E0C2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3D9F249" w14:textId="7DB2C4F9" w:rsidR="003E0C24" w:rsidRPr="0086371B" w:rsidRDefault="003E0C24" w:rsidP="003E0C24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30A1B4" w14:textId="0F954273" w:rsidR="003E0C24" w:rsidRPr="0086371B" w:rsidRDefault="003E0C24" w:rsidP="003E0C24">
            <w:pPr>
              <w:jc w:val="center"/>
              <w:rPr>
                <w:rFonts w:asciiTheme="minorHAnsi" w:hAnsiTheme="minorHAnsi"/>
                <w:sz w:val="20"/>
              </w:rPr>
            </w:pPr>
            <w:r w:rsidRPr="005801EC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5801EC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3E0C2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3E0C24" w:rsidRPr="00385B43" w:rsidRDefault="003E0C24" w:rsidP="003E0C2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3E0C24" w:rsidRPr="00385B43" w:rsidRDefault="003E0C24" w:rsidP="003E0C2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3E0C2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3E0C24" w:rsidRPr="00385B43" w:rsidRDefault="003E0C24" w:rsidP="003E0C2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3E0C24" w:rsidRPr="00385B43" w:rsidRDefault="003E0C24" w:rsidP="003E0C2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E0C2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3E0C24" w:rsidRPr="00385B43" w:rsidRDefault="003E0C24" w:rsidP="003E0C2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3E0C24" w:rsidRPr="00B84442" w:rsidRDefault="003E0C24" w:rsidP="003E0C24">
            <w:pPr>
              <w:keepNext/>
              <w:outlineLvl w:val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iadate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identifikuje hlavné riziká, ktoré by mohli ma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ť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vplyv na nedosiahnutie plánovanej hodnoty merate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ného/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ých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ukazovate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a/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ov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ktorý/é bol/i na úrovni výzvy ozna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č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ený/é „s príznakom“. Predpoklady nedosiahnutia hodnoty merate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ného ukazovate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 uvedené v analýze rizík budú jednou zo skuto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č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ností, ktoré MAS posudzuje v súvislosti s implementáciou projektu pri nedosiahnutí plánovanej hodnoty.</w:t>
            </w:r>
          </w:p>
        </w:tc>
      </w:tr>
      <w:tr w:rsidR="003E0C2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3E0C24" w:rsidRPr="00385B43" w:rsidRDefault="003E0C24" w:rsidP="003E0C24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3E0C24" w:rsidRPr="00B84442" w:rsidRDefault="003E0C24" w:rsidP="003E0C24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iadate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vyberie z preddefinovaného 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č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íselníka príslušnú záva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nos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ť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6829A21E" w14:textId="3301CDAD" w:rsidR="003E0C24" w:rsidRPr="00B84442" w:rsidRDefault="001A20E6" w:rsidP="003E0C24">
            <w:pPr>
              <w:rPr>
                <w:rFonts w:ascii="Arial Narrow" w:hAnsi="Arial Narrow"/>
                <w:i/>
                <w:iCs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id w:val="-660770831"/>
                <w:placeholder>
                  <w:docPart w:val="2F563CE00B6F3548BE865B198737AC54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3E0C24" w:rsidRPr="00B8444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3E0C2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3E0C24" w:rsidRPr="00385B43" w:rsidRDefault="003E0C24" w:rsidP="003E0C2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3E0C24" w:rsidRPr="00B84442" w:rsidRDefault="003E0C24" w:rsidP="003E0C24">
            <w:pPr>
              <w:rPr>
                <w:rFonts w:ascii="Arial Narrow" w:hAnsi="Arial Narrow"/>
                <w:i/>
                <w:iCs/>
              </w:rPr>
            </w:pP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iadate</w:t>
            </w:r>
            <w:r w:rsidRPr="00B84442">
              <w:rPr>
                <w:rFonts w:ascii="Arial" w:hAnsi="Arial" w:cs="Arial"/>
                <w:i/>
                <w:iCs/>
                <w:sz w:val="18"/>
                <w:szCs w:val="18"/>
              </w:rPr>
              <w:t>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B84442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(túto sekciu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samostatne pre každé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B84442" w:rsidRDefault="00CE63F5" w:rsidP="00D767FE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E95378B" w14:textId="153CC312" w:rsidR="008A2FD8" w:rsidRPr="00B84442" w:rsidRDefault="00D767FE" w:rsidP="00D767FE">
            <w:pPr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B84442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lastRenderedPageBreak/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stručný opis predmetu zákazky.</w:t>
            </w:r>
            <w:r w:rsidR="008A2FD8" w:rsidRPr="00B84442">
              <w:rPr>
                <w:i/>
                <w:iCs/>
              </w:rPr>
              <w:t xml:space="preserve">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B84442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B84442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B84442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B84442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ukončeného procesu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- výslednú sumu </w:t>
            </w:r>
            <w:r w:rsidR="00F014A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zo</w:t>
            </w:r>
            <w:r w:rsidR="003A689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zmluvy s úspešným uchádzačom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93DE4D4" w14:textId="77777777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B84442" w:rsidRDefault="008A2FD8" w:rsidP="00F11710">
            <w:pPr>
              <w:spacing w:before="60" w:after="60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Uvádza sa hodnota celého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B84442" w:rsidRDefault="00D767FE" w:rsidP="00D767F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CE11C01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2FC1B32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B84442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t.j</w:t>
            </w:r>
            <w:proofErr w:type="spellEnd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11C4B9A4" w14:textId="77777777" w:rsidR="00D767FE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B84442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B84442" w:rsidRDefault="0011342E" w:rsidP="0011342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55FF277" w14:textId="44B98BFD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stav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1953D8A" w14:textId="77777777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0D1C08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9D39A9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5DE5864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2F77C2D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E72BC5A" w14:textId="77777777" w:rsidR="00D767FE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55668A9C" w14:textId="558EE866" w:rsidR="008A2FD8" w:rsidRPr="00B84442" w:rsidRDefault="001A20E6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B84442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B84442" w:rsidRDefault="008A2FD8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B84442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dátum vyhlásenia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E1098D3" w14:textId="77777777" w:rsidR="008A2FD8" w:rsidRPr="00B84442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DF1BD61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DFB3643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95D8446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F614DEE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B84442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B84442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dátum podpisu zmluvy s úspešným uchádzačom v prípade ukončeného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resp. v prípade neukončeného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predpokladaný dátum ukončenia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43A86CC3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05B8C674" w14:textId="77777777" w:rsidR="008A2FD8" w:rsidRPr="00B84442" w:rsidRDefault="001A20E6" w:rsidP="00F11710">
            <w:pPr>
              <w:spacing w:before="60" w:after="60"/>
              <w:jc w:val="left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i/>
                  <w:iCs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B84442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B84442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B84442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B84442" w:rsidRDefault="008A2FD8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8F0ADB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8F0ADB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8F0ADB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8F0ADB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8F0ADB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8F0ADB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F0ADB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8F0ADB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8F0ADB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8F0ADB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C4C98A3" w:rsidR="008A2FD8" w:rsidRPr="008F0ADB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F0ADB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8F0AD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8F0ADB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8F0ADB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8F0ADB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F0ADB">
              <w:rPr>
                <w:rFonts w:ascii="Arial Narrow" w:eastAsia="Calibri" w:hAnsi="Arial Narrow"/>
                <w:sz w:val="18"/>
                <w:szCs w:val="18"/>
              </w:rPr>
              <w:t>identifikáciu potrieb (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problémov)  skupín, v prospech ktorých je projekt reali</w:t>
            </w:r>
            <w:r w:rsidR="00966699" w:rsidRPr="008339DC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617E770F" w:rsidR="00CD7E0C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popis toho, ako projekt 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 xml:space="preserve">a jeho aktivity 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nadväzuj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>ú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 na existujúc</w:t>
            </w:r>
            <w:r w:rsidR="00CE63F5" w:rsidRPr="008339DC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8339DC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8339DC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8339DC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0950091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8339DC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8339DC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8339DC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8339DC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8339DC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8339DC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339DC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8339DC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8339DC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6E0A54AF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8DB9CD5" w14:textId="195B63AE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popis, ako aktivity nadväzujú na východiskovú situáciu,</w:t>
            </w:r>
          </w:p>
          <w:p w14:paraId="76900515" w14:textId="77777777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odôvodnenie vhodnosti a prepojenosti navrhovaných aktivít projektu vo vzťahu k východiskovej situácii a k stanoveným cieľom projektu</w:t>
            </w:r>
          </w:p>
          <w:p w14:paraId="10C2B7C6" w14:textId="1CBC3A9F" w:rsidR="00045684" w:rsidRPr="008339DC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223B39">
              <w:rPr>
                <w:rFonts w:ascii="Arial Narrow" w:eastAsia="Calibri" w:hAnsi="Arial Narrow"/>
                <w:sz w:val="18"/>
                <w:szCs w:val="18"/>
              </w:rPr>
              <w:t>inovatívnosti</w:t>
            </w:r>
            <w:r w:rsidR="00223B39" w:rsidRPr="008339D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 xml:space="preserve"> (Inovatívny charakter predstavuje zavádzanie nových postupov, nového prístupu, predstavenie nových výrobkov, štúdií alebo spôsobu realizácie projektu, ktoré na danom území neboli doteraz aplikované,)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D806454" w14:textId="09FD5156" w:rsidR="008C79D4" w:rsidRPr="008339DC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339DC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339DC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8339DC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A767B22" w:rsidR="00F13DF8" w:rsidRPr="008339DC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8339DC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</w:t>
            </w:r>
            <w:r w:rsidRPr="008339DC">
              <w:rPr>
                <w:rFonts w:ascii="Arial Narrow" w:hAnsi="Arial Narrow"/>
                <w:sz w:val="18"/>
                <w:szCs w:val="18"/>
                <w:lang w:val="sk-SK"/>
              </w:rPr>
              <w:t xml:space="preserve">tejto časti sa </w:t>
            </w:r>
            <w:r w:rsidR="00CE63F5" w:rsidRPr="008339DC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8339DC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117E886D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 xml:space="preserve"> a popis jeho reálneho dopadu na územie a ciele stratégie</w:t>
            </w:r>
          </w:p>
          <w:p w14:paraId="5C62FFD5" w14:textId="77777777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popis súladu projektu s programovou stratégiou IROP</w:t>
            </w:r>
          </w:p>
          <w:p w14:paraId="615E09BE" w14:textId="63620FAF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toho, či má projekt má dostatočnú úroveň z hľadiska zabezpečenia komplexnosti služieb v území alebo z hľadiska jeho využiteľnosti, či projekt nie je čiastkový, ,</w:t>
            </w:r>
          </w:p>
          <w:p w14:paraId="23913936" w14:textId="0A045069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8339DC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8339DC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8339DC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324AD44C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8339DC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3F0E26E" w14:textId="77777777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7B2B7C62" w14:textId="1542DB7B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kvalitatívna úroveň výstupov projektu,</w:t>
            </w:r>
          </w:p>
          <w:p w14:paraId="330B083C" w14:textId="7EC6961D" w:rsidR="00045684" w:rsidRPr="008339DC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6185BF71" w14:textId="65DA4304" w:rsidR="008F0ADB" w:rsidRPr="008339DC" w:rsidRDefault="008A2FD8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8F0ADB" w:rsidRPr="00244E26">
              <w:rPr>
                <w:rFonts w:ascii="Arial Narrow" w:eastAsia="Calibri" w:hAnsi="Arial Narrow"/>
                <w:sz w:val="18"/>
                <w:szCs w:val="18"/>
              </w:rPr>
              <w:t>(ako ž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 xml:space="preserve">iadateľ dokáže zabezpečiť potrebné technické zázemie alebo administratívne kapacity, legislatívne prostredie (analogicky podľa typu projektu) s cieľom zabezpečenia udržateľnosti výstupov/výsledkov projektu po ukončení realizácie jeho aktivít. </w:t>
            </w:r>
          </w:p>
          <w:p w14:paraId="40AAAEEB" w14:textId="111AE327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popis, ako je zabezpečená finančná udržateľnosť projektu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 vrátane popisu krytia prevádzkových výdavkov súvisiacich s prevádzkou predmetu projektu po ukončení realizácie projektu</w:t>
            </w:r>
          </w:p>
          <w:p w14:paraId="6C65EE1B" w14:textId="77777777" w:rsidR="00F13DF8" w:rsidRPr="00B84442" w:rsidRDefault="00F13DF8" w:rsidP="00B84442">
            <w:pPr>
              <w:ind w:left="66"/>
            </w:pPr>
          </w:p>
          <w:p w14:paraId="1348609B" w14:textId="5BC73766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0F8C55CA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6399520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8339DC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5A1AC437" w:rsidR="00C0655E" w:rsidRPr="008339DC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8339DC">
              <w:rPr>
                <w:rFonts w:ascii="Arial Narrow" w:hAnsi="Arial Narrow"/>
                <w:sz w:val="18"/>
                <w:szCs w:val="18"/>
              </w:rPr>
              <w:t>1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8339DC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8339DC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8339DC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FE658C8" w:rsidR="00C0655E" w:rsidRPr="008339DC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8339DC">
              <w:rPr>
                <w:rFonts w:ascii="Arial Narrow" w:hAnsi="Arial Narrow"/>
                <w:sz w:val="18"/>
                <w:szCs w:val="18"/>
              </w:rPr>
              <w:t>2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8339DC">
              <w:rPr>
                <w:rFonts w:ascii="Arial Narrow" w:hAnsi="Arial Narrow"/>
                <w:sz w:val="18"/>
                <w:szCs w:val="18"/>
              </w:rPr>
              <w:t> </w:t>
            </w:r>
            <w:r w:rsidRPr="008339DC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190F9C7" w:rsidR="00862AC5" w:rsidRPr="008339DC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8339DC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1CB3DFC" w:rsidR="00C0655E" w:rsidRPr="008339DC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8339DC">
              <w:rPr>
                <w:rFonts w:ascii="Arial Narrow" w:hAnsi="Arial Narrow"/>
                <w:sz w:val="18"/>
                <w:szCs w:val="18"/>
              </w:rPr>
              <w:t>3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8339DC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339DC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8339D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63D0D491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DD20F54" w:rsidR="00C0655E" w:rsidRPr="008339DC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8339DC">
              <w:rPr>
                <w:rFonts w:ascii="Arial Narrow" w:hAnsi="Arial Narrow"/>
                <w:sz w:val="18"/>
                <w:szCs w:val="18"/>
              </w:rPr>
              <w:t>4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- Uznesenie, resp. výpis z uznesenia o schválení programu rozvoja a príslušnej územnoplánovacej dokumentácie (ak</w:t>
            </w:r>
            <w:r w:rsidR="00C5470C" w:rsidRPr="008339DC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8339DC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8339DC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 w:rsidRPr="008339DC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8339DC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8339DC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8339DC">
              <w:rPr>
                <w:rFonts w:ascii="Arial Narrow" w:hAnsi="Arial Narrow"/>
                <w:sz w:val="18"/>
                <w:szCs w:val="18"/>
              </w:rPr>
              <w:t>c</w:t>
            </w:r>
            <w:r w:rsidRPr="008339DC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8339DC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EA2EE85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D2A3889" w:rsidR="00C0655E" w:rsidRPr="008339DC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8339DC">
              <w:rPr>
                <w:rFonts w:ascii="Arial Narrow" w:hAnsi="Arial Narrow"/>
                <w:sz w:val="18"/>
                <w:szCs w:val="18"/>
              </w:rPr>
              <w:t>5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8339DC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8339DC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8339DC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7C7C227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8339DC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570189B" w:rsidR="00C41525" w:rsidRPr="008339DC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6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1B308320" w:rsidR="00C41525" w:rsidRPr="008339DC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7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8339DC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8339DC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46948C70" w:rsidR="00CE155D" w:rsidRPr="008339DC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BDC74A3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5CC7F64D" w:rsidR="006E13CA" w:rsidRPr="00385B43" w:rsidRDefault="006E13CA" w:rsidP="00B8444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8339DC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E40D178" w:rsidR="006E13CA" w:rsidRPr="008339DC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8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8339DC">
              <w:rPr>
                <w:rFonts w:ascii="Arial Narrow" w:hAnsi="Arial Narrow"/>
                <w:sz w:val="18"/>
                <w:szCs w:val="18"/>
              </w:rPr>
              <w:t>Doklady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8339DC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7B0DF35" w:rsidR="000D6331" w:rsidRPr="008339DC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9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8339DC">
              <w:rPr>
                <w:rFonts w:ascii="Arial Narrow" w:hAnsi="Arial Narrow"/>
                <w:sz w:val="18"/>
                <w:szCs w:val="18"/>
              </w:rPr>
              <w:tab/>
            </w:r>
            <w:r w:rsidRPr="008339DC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76FBC68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10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8339DC">
              <w:rPr>
                <w:rFonts w:ascii="Arial Narrow" w:hAnsi="Arial Narrow"/>
                <w:sz w:val="18"/>
                <w:szCs w:val="18"/>
              </w:rPr>
              <w:t>Doklady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513F64D2" w:rsidR="00CE155D" w:rsidRPr="008339DC" w:rsidRDefault="006B5BCA" w:rsidP="00252979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8339DC">
              <w:rPr>
                <w:rFonts w:ascii="Arial Narrow" w:hAnsi="Arial Narrow"/>
                <w:sz w:val="18"/>
                <w:szCs w:val="18"/>
              </w:rPr>
              <w:t>žiadateľ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252979" w:rsidRPr="008339DC">
              <w:rPr>
                <w:rFonts w:ascii="Arial Narrow" w:hAnsi="Arial Narrow"/>
                <w:sz w:val="18"/>
                <w:szCs w:val="18"/>
              </w:rPr>
              <w:t>15</w:t>
            </w:r>
            <w:r w:rsidRPr="008339DC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B8444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B84442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4ECF64B7" w:rsidR="0036507C" w:rsidRPr="008339DC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8339DC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8339DC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4E5D2E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4E5D2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0557A689" w:rsidR="00D53FAB" w:rsidRPr="008339DC" w:rsidRDefault="00D53FAB" w:rsidP="004E5D2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11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8339DC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E9C9862" w:rsidR="00CD4ABE" w:rsidRPr="008339DC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12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8339DC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DCC321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04BAC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496AA99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0FE0EA1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7456C0F0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73EF328F" w:rsidR="00704D30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56E62DB" w14:textId="30C0FBAD" w:rsidR="00EC7306" w:rsidRPr="00EC7306" w:rsidRDefault="00EC7306" w:rsidP="00EC730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EC7306"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53DA30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13001" w14:textId="77777777" w:rsidR="001A20E6" w:rsidRDefault="001A20E6" w:rsidP="00297396">
      <w:pPr>
        <w:spacing w:after="0" w:line="240" w:lineRule="auto"/>
      </w:pPr>
      <w:r>
        <w:separator/>
      </w:r>
    </w:p>
  </w:endnote>
  <w:endnote w:type="continuationSeparator" w:id="0">
    <w:p w14:paraId="5F01ED18" w14:textId="77777777" w:rsidR="001A20E6" w:rsidRDefault="001A20E6" w:rsidP="00297396">
      <w:pPr>
        <w:spacing w:after="0" w:line="240" w:lineRule="auto"/>
      </w:pPr>
      <w:r>
        <w:continuationSeparator/>
      </w:r>
    </w:p>
  </w:endnote>
  <w:endnote w:type="continuationNotice" w:id="1">
    <w:p w14:paraId="3BEAB770" w14:textId="77777777" w:rsidR="001A20E6" w:rsidRDefault="001A20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03D72" w14:textId="036B8897" w:rsidR="00576DC8" w:rsidRPr="00016F1C" w:rsidRDefault="00576DC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576DC8" w:rsidRPr="001A4E70" w:rsidRDefault="00576DC8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264E1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17F6F" w14:textId="68828A2E" w:rsidR="00576DC8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576DC8" w:rsidRPr="001A4E70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264E1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86CD" w14:textId="77777777" w:rsidR="00576DC8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576DC8" w:rsidRPr="00B13A79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264E1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8D691" w14:textId="77777777" w:rsidR="00576DC8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576DC8" w:rsidRPr="00B13A79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264E1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875C" w14:textId="77777777" w:rsidR="00576DC8" w:rsidRPr="00016F1C" w:rsidRDefault="00576DC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576DC8" w:rsidRPr="00B13A79" w:rsidRDefault="00576DC8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264E1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576DC8" w:rsidRPr="00570367" w:rsidRDefault="00576DC8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C68E7" w14:textId="77777777" w:rsidR="001A20E6" w:rsidRDefault="001A20E6" w:rsidP="00297396">
      <w:pPr>
        <w:spacing w:after="0" w:line="240" w:lineRule="auto"/>
      </w:pPr>
      <w:r>
        <w:separator/>
      </w:r>
    </w:p>
  </w:footnote>
  <w:footnote w:type="continuationSeparator" w:id="0">
    <w:p w14:paraId="779BC522" w14:textId="77777777" w:rsidR="001A20E6" w:rsidRDefault="001A20E6" w:rsidP="00297396">
      <w:pPr>
        <w:spacing w:after="0" w:line="240" w:lineRule="auto"/>
      </w:pPr>
      <w:r>
        <w:continuationSeparator/>
      </w:r>
    </w:p>
  </w:footnote>
  <w:footnote w:type="continuationNotice" w:id="1">
    <w:p w14:paraId="037F6FB9" w14:textId="77777777" w:rsidR="001A20E6" w:rsidRDefault="001A20E6">
      <w:pPr>
        <w:spacing w:after="0" w:line="240" w:lineRule="auto"/>
      </w:pPr>
    </w:p>
  </w:footnote>
  <w:footnote w:id="2">
    <w:p w14:paraId="669B90A2" w14:textId="2E4E1798" w:rsidR="00576DC8" w:rsidRPr="006C3E35" w:rsidRDefault="00576DC8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576DC8" w:rsidRPr="00221DA9" w:rsidRDefault="00576DC8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576DC8" w:rsidRPr="00221DA9" w:rsidRDefault="00576DC8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576DC8" w:rsidRPr="00613B6F" w:rsidRDefault="00576DC8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576DC8" w:rsidRDefault="00576DC8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0A842E06" w:rsidR="00576DC8" w:rsidRDefault="00576DC8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1DF2" w14:textId="77777777" w:rsidR="00576DC8" w:rsidRPr="00627EA3" w:rsidRDefault="00576DC8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9BF52" w14:textId="2B23A548" w:rsidR="00576DC8" w:rsidRPr="001F013A" w:rsidRDefault="00576DC8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73532495">
          <wp:simplePos x="0" y="0"/>
          <wp:positionH relativeFrom="column">
            <wp:posOffset>4157980</wp:posOffset>
          </wp:positionH>
          <wp:positionV relativeFrom="paragraph">
            <wp:posOffset>-49530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2F33F905">
          <wp:simplePos x="0" y="0"/>
          <wp:positionH relativeFrom="column">
            <wp:posOffset>2557780</wp:posOffset>
          </wp:positionH>
          <wp:positionV relativeFrom="paragraph">
            <wp:posOffset>-126365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5493E25B">
          <wp:simplePos x="0" y="0"/>
          <wp:positionH relativeFrom="column">
            <wp:posOffset>1532255</wp:posOffset>
          </wp:positionH>
          <wp:positionV relativeFrom="paragraph">
            <wp:posOffset>12700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eastAsia="sk-SK"/>
      </w:rPr>
      <w:drawing>
        <wp:inline distT="0" distB="0" distL="0" distR="0" wp14:anchorId="10A8D347" wp14:editId="39880146">
          <wp:extent cx="504825" cy="533400"/>
          <wp:effectExtent l="0" t="0" r="952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8BA2CE" w14:textId="77777777" w:rsidR="00576DC8" w:rsidRDefault="00576DC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4F263" w14:textId="3BC5A9C0" w:rsidR="00576DC8" w:rsidRDefault="00576DC8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8257C" w14:textId="0864E05D" w:rsidR="00576DC8" w:rsidRDefault="00576DC8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4B6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64E1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20E6"/>
    <w:rsid w:val="001A3CF3"/>
    <w:rsid w:val="001A4E70"/>
    <w:rsid w:val="001A66AC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081B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3B3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4E26"/>
    <w:rsid w:val="00246131"/>
    <w:rsid w:val="00247132"/>
    <w:rsid w:val="00247264"/>
    <w:rsid w:val="00252979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0A7C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C24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5D2E"/>
    <w:rsid w:val="004E60E8"/>
    <w:rsid w:val="004F30A2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76DC8"/>
    <w:rsid w:val="005801EC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68D1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5F28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1CE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439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55E7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E13"/>
    <w:rsid w:val="0083156B"/>
    <w:rsid w:val="00831766"/>
    <w:rsid w:val="00832EFD"/>
    <w:rsid w:val="0083367D"/>
    <w:rsid w:val="008339DC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0ADB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126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4442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4118"/>
    <w:rsid w:val="00CE63F5"/>
    <w:rsid w:val="00CF688D"/>
    <w:rsid w:val="00CF7260"/>
    <w:rsid w:val="00D00DA4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01CA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C730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472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2F563CE00B6F3548BE865B198737A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1E0B2B-B5EB-9443-AD1B-7B376D2B0793}"/>
      </w:docPartPr>
      <w:docPartBody>
        <w:p w:rsidR="00261EDD" w:rsidRDefault="0031251A" w:rsidP="0031251A">
          <w:pPr>
            <w:pStyle w:val="2F563CE00B6F3548BE865B198737AC54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C256C"/>
    <w:rsid w:val="0024142B"/>
    <w:rsid w:val="00261EDD"/>
    <w:rsid w:val="0031009D"/>
    <w:rsid w:val="0031251A"/>
    <w:rsid w:val="00370346"/>
    <w:rsid w:val="003B20BC"/>
    <w:rsid w:val="003E2D5E"/>
    <w:rsid w:val="00417961"/>
    <w:rsid w:val="0046276E"/>
    <w:rsid w:val="004C6F46"/>
    <w:rsid w:val="004D118E"/>
    <w:rsid w:val="0050057B"/>
    <w:rsid w:val="00503470"/>
    <w:rsid w:val="00514765"/>
    <w:rsid w:val="00517339"/>
    <w:rsid w:val="005572DF"/>
    <w:rsid w:val="005A698A"/>
    <w:rsid w:val="006845DE"/>
    <w:rsid w:val="00776011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1251A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A3FD6A91621FE743985ACE745B53542D">
    <w:name w:val="A3FD6A91621FE743985ACE745B53542D"/>
    <w:rsid w:val="0031251A"/>
    <w:pPr>
      <w:spacing w:after="0" w:line="240" w:lineRule="auto"/>
    </w:pPr>
    <w:rPr>
      <w:sz w:val="24"/>
      <w:szCs w:val="24"/>
    </w:rPr>
  </w:style>
  <w:style w:type="paragraph" w:customStyle="1" w:styleId="5F3DD45E02A9AE4CA37299AE73D51D12">
    <w:name w:val="5F3DD45E02A9AE4CA37299AE73D51D12"/>
    <w:rsid w:val="0031251A"/>
    <w:pPr>
      <w:spacing w:after="0" w:line="240" w:lineRule="auto"/>
    </w:pPr>
    <w:rPr>
      <w:sz w:val="24"/>
      <w:szCs w:val="24"/>
    </w:rPr>
  </w:style>
  <w:style w:type="paragraph" w:customStyle="1" w:styleId="2F563CE00B6F3548BE865B198737AC54">
    <w:name w:val="2F563CE00B6F3548BE865B198737AC54"/>
    <w:rsid w:val="0031251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750C3-8BB1-460B-AAF1-FC3FE975D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3417</Words>
  <Characters>19479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22851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2020-04-21T08:45:00Z</dcterms:created>
  <dcterms:modified xsi:type="dcterms:W3CDTF">2020-04-21T08:45:00Z</dcterms:modified>
  <cp:category/>
</cp:coreProperties>
</file>